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A7C4C" w14:textId="2D8630A0" w:rsidR="003B66FC" w:rsidRDefault="00A91933">
      <w:pPr>
        <w:ind w:left="1620" w:right="1620"/>
        <w:rPr>
          <w:sz w:val="2"/>
        </w:rPr>
      </w:pPr>
      <w:r>
        <w:pict w14:anchorId="1DC6D5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8pt;height:79.2pt">
            <v:imagedata r:id="rId6" o:title=""/>
          </v:shape>
        </w:pict>
      </w:r>
    </w:p>
    <w:p w14:paraId="0CCF69BF" w14:textId="77777777" w:rsidR="003B66FC" w:rsidRDefault="003B66F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66FC" w14:paraId="2228660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C187AB7" w14:textId="77777777" w:rsidR="003B66FC" w:rsidRDefault="008916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2DF8A3E" w14:textId="77777777" w:rsidR="003B66FC" w:rsidRDefault="0089163B">
      <w:pPr>
        <w:spacing w:line="240" w:lineRule="exact"/>
      </w:pPr>
      <w:r>
        <w:t xml:space="preserve"> </w:t>
      </w:r>
    </w:p>
    <w:p w14:paraId="54C7229F" w14:textId="77777777" w:rsidR="003B66FC" w:rsidRDefault="003B66FC">
      <w:pPr>
        <w:spacing w:after="120" w:line="240" w:lineRule="exact"/>
      </w:pPr>
    </w:p>
    <w:p w14:paraId="76880D25" w14:textId="77777777" w:rsidR="003B66FC" w:rsidRDefault="0089163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5C6D3E0C" w14:textId="77777777" w:rsidR="003B66FC" w:rsidRDefault="003B66FC">
      <w:pPr>
        <w:spacing w:line="240" w:lineRule="exact"/>
      </w:pPr>
    </w:p>
    <w:p w14:paraId="65F24B11" w14:textId="77777777" w:rsidR="003B66FC" w:rsidRDefault="003B66FC">
      <w:pPr>
        <w:spacing w:line="240" w:lineRule="exact"/>
      </w:pPr>
    </w:p>
    <w:p w14:paraId="1B36BCEB" w14:textId="77777777" w:rsidR="003B66FC" w:rsidRDefault="003B66FC">
      <w:pPr>
        <w:spacing w:line="240" w:lineRule="exact"/>
      </w:pPr>
    </w:p>
    <w:p w14:paraId="1DFA52DF" w14:textId="77777777" w:rsidR="003B66FC" w:rsidRDefault="003B66FC">
      <w:pPr>
        <w:spacing w:line="240" w:lineRule="exact"/>
      </w:pPr>
    </w:p>
    <w:p w14:paraId="274A0423" w14:textId="77777777" w:rsidR="003B66FC" w:rsidRDefault="003B66FC">
      <w:pPr>
        <w:spacing w:line="240" w:lineRule="exact"/>
      </w:pPr>
    </w:p>
    <w:p w14:paraId="5D8D855C" w14:textId="77777777" w:rsidR="003B66FC" w:rsidRDefault="003B66FC">
      <w:pPr>
        <w:spacing w:line="240" w:lineRule="exact"/>
      </w:pPr>
    </w:p>
    <w:p w14:paraId="194201AD" w14:textId="77777777" w:rsidR="003B66FC" w:rsidRDefault="003B66FC">
      <w:pPr>
        <w:spacing w:line="240" w:lineRule="exact"/>
      </w:pPr>
    </w:p>
    <w:p w14:paraId="144708DE" w14:textId="77777777" w:rsidR="003B66FC" w:rsidRDefault="003B66F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66FC" w14:paraId="20E06D3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2BD6E9" w14:textId="77777777" w:rsidR="003B66FC" w:rsidRDefault="0089163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Sélection d'un maître d'œuvre pour la réhabilitation de l'accueil de la CCI Bordeaux Gironde</w:t>
            </w:r>
          </w:p>
        </w:tc>
      </w:tr>
    </w:tbl>
    <w:p w14:paraId="5CCA4572" w14:textId="77777777" w:rsidR="003B66FC" w:rsidRDefault="0089163B">
      <w:pPr>
        <w:spacing w:line="240" w:lineRule="exact"/>
      </w:pPr>
      <w:r>
        <w:t xml:space="preserve"> </w:t>
      </w:r>
    </w:p>
    <w:p w14:paraId="56D71349" w14:textId="77777777" w:rsidR="003B66FC" w:rsidRDefault="003B66FC">
      <w:pPr>
        <w:spacing w:line="240" w:lineRule="exact"/>
      </w:pPr>
    </w:p>
    <w:p w14:paraId="140BAE70" w14:textId="77777777" w:rsidR="003B66FC" w:rsidRDefault="003B66FC">
      <w:pPr>
        <w:spacing w:line="240" w:lineRule="exact"/>
      </w:pPr>
    </w:p>
    <w:p w14:paraId="1F2FCD24" w14:textId="77777777" w:rsidR="003B66FC" w:rsidRDefault="003B66FC">
      <w:pPr>
        <w:spacing w:line="240" w:lineRule="exact"/>
      </w:pPr>
    </w:p>
    <w:p w14:paraId="07DD9860" w14:textId="77777777" w:rsidR="003B66FC" w:rsidRDefault="003B66FC">
      <w:pPr>
        <w:spacing w:line="240" w:lineRule="exact"/>
      </w:pPr>
    </w:p>
    <w:p w14:paraId="5B2B5A7D" w14:textId="77777777" w:rsidR="003B66FC" w:rsidRDefault="003B66FC">
      <w:pPr>
        <w:spacing w:after="40" w:line="240" w:lineRule="exact"/>
      </w:pPr>
    </w:p>
    <w:p w14:paraId="293B4F6B" w14:textId="77777777" w:rsidR="003B66FC" w:rsidRDefault="0089163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66D85B6A" w14:textId="77777777" w:rsidR="003B66FC" w:rsidRDefault="0089163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19"/>
        <w:gridCol w:w="241"/>
        <w:gridCol w:w="4200"/>
      </w:tblGrid>
      <w:tr w:rsidR="003B66FC" w14:paraId="36E894BA" w14:textId="77777777" w:rsidTr="00637A4F">
        <w:trPr>
          <w:trHeight w:val="346"/>
        </w:trPr>
        <w:tc>
          <w:tcPr>
            <w:tcW w:w="17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5792" w14:textId="35EE062B" w:rsidR="00637A4F" w:rsidRDefault="00637A4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CONTRAT référencé </w:t>
            </w:r>
          </w:p>
          <w:p w14:paraId="6153A833" w14:textId="77777777" w:rsidR="00637A4F" w:rsidRDefault="00637A4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1537E619" w14:textId="061EA95A" w:rsidR="003B66FC" w:rsidRDefault="00637A4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</w:t>
            </w:r>
            <w:r w:rsidR="0089163B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OTIFIE LE</w:t>
            </w:r>
          </w:p>
        </w:tc>
        <w:tc>
          <w:tcPr>
            <w:tcW w:w="2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18D6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38A7" w14:textId="77777777" w:rsidR="00637A4F" w:rsidRDefault="00637A4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  <w:p w14:paraId="25AB7B59" w14:textId="77777777" w:rsidR="00637A4F" w:rsidRDefault="00637A4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  <w:p w14:paraId="44A300C6" w14:textId="74834C4E" w:rsidR="00637A4F" w:rsidRPr="00637A4F" w:rsidRDefault="00637A4F">
            <w:pPr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</w:pPr>
            <w:r w:rsidRPr="00637A4F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MAPA-2507</w:t>
            </w:r>
            <w:r w:rsidR="00F22476">
              <w:rPr>
                <w:rFonts w:ascii="Trebuchet MS" w:eastAsia="Trebuchet MS" w:hAnsi="Trebuchet MS" w:cs="Trebuchet MS"/>
                <w:b/>
                <w:bCs/>
                <w:color w:val="000000"/>
                <w:lang w:val="fr-FR"/>
              </w:rPr>
              <w:t>-BIS</w:t>
            </w:r>
          </w:p>
          <w:p w14:paraId="05F0B5C0" w14:textId="77777777" w:rsidR="00637A4F" w:rsidRDefault="00637A4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  <w:p w14:paraId="6C5C95B8" w14:textId="3C61907C" w:rsidR="003B66FC" w:rsidRDefault="008916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39E782B" w14:textId="77777777" w:rsidR="003B66FC" w:rsidRDefault="0089163B">
      <w:pPr>
        <w:spacing w:line="240" w:lineRule="exact"/>
      </w:pPr>
      <w:r>
        <w:t xml:space="preserve"> </w:t>
      </w:r>
    </w:p>
    <w:p w14:paraId="4174BFDF" w14:textId="77777777" w:rsidR="003B66FC" w:rsidRDefault="003B66FC">
      <w:pPr>
        <w:spacing w:after="100" w:line="240" w:lineRule="exact"/>
      </w:pPr>
    </w:p>
    <w:p w14:paraId="36F194F8" w14:textId="77777777" w:rsidR="003B66FC" w:rsidRDefault="008916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6CECC874" w14:textId="77777777" w:rsidR="003B66FC" w:rsidRDefault="008916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52D30C97" w14:textId="77777777" w:rsidR="003B66FC" w:rsidRDefault="008916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0596DFD7" w14:textId="77777777" w:rsidR="003B66FC" w:rsidRDefault="003B66F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B66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B66FC" w14:paraId="4C20FF4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EC90" w14:textId="77777777" w:rsidR="003B66FC" w:rsidRDefault="0089163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3B66FC" w14:paraId="7C0920B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B5D1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68C1D709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6FF3DDAC">
                <v:shape id="_x0000_i1026" type="#_x0000_t75" style="width:14.4pt;height:14.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5260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3279" w14:textId="77777777" w:rsidR="003B66FC" w:rsidRDefault="008916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Sélection d'un maître d'œuvre pour la réhabilitation de l'accueil de la CCI Bordeaux Gironde</w:t>
            </w:r>
          </w:p>
        </w:tc>
      </w:tr>
      <w:tr w:rsidR="003B66FC" w14:paraId="31AC9D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5D94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5E6AB5A1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798BF29C">
                <v:shape id="_x0000_i1027" type="#_x0000_t75" style="width:14.4pt;height:14.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CA8A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DCEF" w14:textId="6B6214C5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Procédure adaptée </w:t>
            </w:r>
            <w:r w:rsidR="009464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ouverte</w:t>
            </w:r>
          </w:p>
        </w:tc>
      </w:tr>
      <w:tr w:rsidR="003B66FC" w14:paraId="777A96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1D67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0BFCD230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08E756DE">
                <v:shape id="_x0000_i1028" type="#_x0000_t75" style="width:14.4pt;height:14.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1FC6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F2CE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B66FC" w14:paraId="4EA081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AD36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0348D15B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2DFC306E">
                <v:shape id="_x0000_i1029" type="#_x0000_t75" style="width:14.4pt;height:14.4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3048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F1AF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B66FC" w14:paraId="799FEB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8975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70245725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3EDAC520">
                <v:shape id="_x0000_i1030" type="#_x0000_t75" style="width:14.4pt;height:14.4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1A35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A2F27" w14:textId="52E84FD5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</w:t>
            </w:r>
            <w:r w:rsidR="00DF58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ns</w:t>
            </w:r>
          </w:p>
        </w:tc>
      </w:tr>
      <w:tr w:rsidR="003B66FC" w14:paraId="4C8733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84D0F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4A50E76E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69C93C4E">
                <v:shape id="_x0000_i1031" type="#_x0000_t75" style="width:14.4pt;height:14.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3C88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F184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B66FC" w14:paraId="512B14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CC0B" w14:textId="77777777" w:rsidR="003B66FC" w:rsidRDefault="003B66FC">
            <w:pPr>
              <w:spacing w:line="180" w:lineRule="exact"/>
              <w:rPr>
                <w:sz w:val="18"/>
              </w:rPr>
            </w:pPr>
          </w:p>
          <w:p w14:paraId="27A6BD08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681B7AD0">
                <v:shape id="_x0000_i1032" type="#_x0000_t75" style="width:14.4pt;height:14.4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9946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AE334" w14:textId="27E81E52" w:rsidR="003B66FC" w:rsidRDefault="00DF586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 le cas échéant</w:t>
            </w:r>
          </w:p>
        </w:tc>
      </w:tr>
      <w:tr w:rsidR="003B66FC" w14:paraId="35DCC2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F347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04B6D86B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01436EC9">
                <v:shape id="_x0000_i1033" type="#_x0000_t75" style="width:14.4pt;height:14.4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2A74" w14:textId="77777777" w:rsidR="003B66FC" w:rsidRDefault="008916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9D14" w14:textId="0F000327" w:rsidR="003B66FC" w:rsidRDefault="00DF5867"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Avec  </w:t>
            </w:r>
          </w:p>
        </w:tc>
      </w:tr>
      <w:tr w:rsidR="003B66FC" w14:paraId="7F26B5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2E50" w14:textId="77777777" w:rsidR="003B66FC" w:rsidRDefault="003B66FC">
            <w:pPr>
              <w:spacing w:line="140" w:lineRule="exact"/>
              <w:rPr>
                <w:sz w:val="14"/>
              </w:rPr>
            </w:pPr>
          </w:p>
          <w:p w14:paraId="47B5A16F" w14:textId="77777777" w:rsidR="003B66FC" w:rsidRDefault="00A91933">
            <w:pPr>
              <w:ind w:left="420"/>
              <w:rPr>
                <w:sz w:val="2"/>
              </w:rPr>
            </w:pPr>
            <w:r>
              <w:pict w14:anchorId="12FDB3BE">
                <v:shape id="_x0000_i1034" type="#_x0000_t75" style="width:14.4pt;height:14.4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E83B" w14:textId="77777777" w:rsidR="003B66FC" w:rsidRDefault="008916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EF28" w14:textId="17D049C7" w:rsidR="003B66FC" w:rsidRDefault="00DF5867"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Avec</w:t>
            </w:r>
          </w:p>
        </w:tc>
      </w:tr>
    </w:tbl>
    <w:p w14:paraId="0B101B99" w14:textId="77777777" w:rsidR="003B66FC" w:rsidRDefault="003B66FC">
      <w:pPr>
        <w:sectPr w:rsidR="003B66FC">
          <w:pgSz w:w="11900" w:h="16840"/>
          <w:pgMar w:top="1080" w:right="1160" w:bottom="1440" w:left="1140" w:header="1080" w:footer="1440" w:gutter="0"/>
          <w:cols w:space="708"/>
        </w:sectPr>
      </w:pPr>
    </w:p>
    <w:p w14:paraId="03FF7EBF" w14:textId="77777777" w:rsidR="003B66FC" w:rsidRDefault="0089163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BAE27C5" w14:textId="77777777" w:rsidR="003B66FC" w:rsidRDefault="003B66FC">
      <w:pPr>
        <w:spacing w:after="80" w:line="240" w:lineRule="exact"/>
      </w:pPr>
    </w:p>
    <w:p w14:paraId="082D39BD" w14:textId="5607AB3F" w:rsidR="00A91933" w:rsidRDefault="008916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1610418" w:history="1">
        <w:r w:rsidR="00A91933"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91933">
          <w:rPr>
            <w:noProof/>
          </w:rPr>
          <w:tab/>
        </w:r>
        <w:r w:rsidR="00A91933">
          <w:rPr>
            <w:noProof/>
          </w:rPr>
          <w:fldChar w:fldCharType="begin"/>
        </w:r>
        <w:r w:rsidR="00A91933">
          <w:rPr>
            <w:noProof/>
          </w:rPr>
          <w:instrText xml:space="preserve"> PAGEREF _Toc211610418 \h </w:instrText>
        </w:r>
        <w:r w:rsidR="00A91933">
          <w:rPr>
            <w:noProof/>
          </w:rPr>
        </w:r>
        <w:r w:rsidR="00A91933">
          <w:rPr>
            <w:noProof/>
          </w:rPr>
          <w:fldChar w:fldCharType="separate"/>
        </w:r>
        <w:r w:rsidR="00A91933">
          <w:rPr>
            <w:noProof/>
          </w:rPr>
          <w:t>4</w:t>
        </w:r>
        <w:r w:rsidR="00A91933">
          <w:rPr>
            <w:noProof/>
          </w:rPr>
          <w:fldChar w:fldCharType="end"/>
        </w:r>
      </w:hyperlink>
    </w:p>
    <w:p w14:paraId="4A0CBD3C" w14:textId="1AAC7483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19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5C47BC3" w14:textId="1F55E828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0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DCCE74B" w14:textId="1E426504" w:rsidR="00A91933" w:rsidRDefault="00A9193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1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8D200F5" w14:textId="79EF1A97" w:rsidR="00A91933" w:rsidRDefault="00A9193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2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B7BB99B" w14:textId="4CD4B000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3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48C39DD" w14:textId="565DACB7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4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294A2DC" w14:textId="719BEF96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5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B38A804" w14:textId="2DE86F85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6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7926FFB" w14:textId="2CFA69AD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7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7DEB173" w14:textId="22B8D10C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8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054A4446" w14:textId="10F70CCA" w:rsidR="00A91933" w:rsidRDefault="00A9193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610429" w:history="1">
        <w:r w:rsidRPr="0065671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_Toc211610429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75D54FCB" w14:textId="0D29ED73" w:rsidR="003B66FC" w:rsidRDefault="0089163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B66F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36302A1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1610418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86892E8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3ED8C5DE" w14:textId="77777777" w:rsidR="003B66FC" w:rsidRDefault="008916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Bordeaux Gironde</w:t>
      </w:r>
    </w:p>
    <w:p w14:paraId="1D2BAB98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2F62A6CF" w14:textId="77777777" w:rsidR="003B66FC" w:rsidRDefault="008916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76A61CB3" w14:textId="77777777" w:rsidR="003B66FC" w:rsidRDefault="008916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5DA8067F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1610419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20E1F90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42DDA098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66FC" w14:paraId="111EB3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36C" w14:textId="77777777" w:rsidR="003B66FC" w:rsidRDefault="00A91933">
            <w:pPr>
              <w:rPr>
                <w:sz w:val="2"/>
              </w:rPr>
            </w:pPr>
            <w:r>
              <w:pict w14:anchorId="29E545A2">
                <v:shape id="_x0000_i1035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05A9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EC8D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B66FC" w14:paraId="45C27699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BD7C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222EC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18D2279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CB4A1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A77A8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706FDF" w14:textId="77777777" w:rsidR="003B66FC" w:rsidRDefault="0089163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66FC" w14:paraId="22008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97DA" w14:textId="77777777" w:rsidR="003B66FC" w:rsidRDefault="00A91933">
            <w:pPr>
              <w:rPr>
                <w:sz w:val="2"/>
              </w:rPr>
            </w:pPr>
            <w:r>
              <w:pict w14:anchorId="5BAD3360">
                <v:shape id="_x0000_i1036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57DE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B909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3B66FC" w14:paraId="0A04FC8A" w14:textId="77777777" w:rsidTr="00223488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8FDAE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8A1D3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CEFEA32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8E84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43486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436CAA50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86131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59D9F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31FFBB5B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E98D4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C7B9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284E3F4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35FE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33CEA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323459CC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9E6B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5344E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31485354" w14:textId="77777777" w:rsidTr="00223488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5A933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8C4F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B18812" w14:textId="77777777" w:rsidR="003B66FC" w:rsidRDefault="0089163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66FC" w14:paraId="1BEADD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EA1D" w14:textId="77777777" w:rsidR="003B66FC" w:rsidRDefault="00A91933">
            <w:pPr>
              <w:rPr>
                <w:sz w:val="2"/>
              </w:rPr>
            </w:pPr>
            <w:r>
              <w:pict w14:anchorId="1E98D211">
                <v:shape id="_x0000_i1037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30A0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5F04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3B66FC" w14:paraId="3C38E08F" w14:textId="77777777" w:rsidTr="00223488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89757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2A0A0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442D30F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B9DE5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5531F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5CF2DA8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7B79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B378F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1D5005D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77587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47A50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096B026B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BDD8D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F6E65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024F0D23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881BC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5F259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1290B22F" w14:textId="77777777" w:rsidTr="00223488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7B229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A9C7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1076C9" w14:textId="77777777" w:rsidR="003B66FC" w:rsidRDefault="003B66FC">
      <w:pPr>
        <w:sectPr w:rsidR="003B66FC">
          <w:footerReference w:type="default" r:id="rId23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B66FC" w14:paraId="574A3C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E253" w14:textId="77777777" w:rsidR="003B66FC" w:rsidRDefault="00A91933">
            <w:pPr>
              <w:rPr>
                <w:sz w:val="2"/>
              </w:rPr>
            </w:pPr>
            <w:r>
              <w:lastRenderedPageBreak/>
              <w:pict w14:anchorId="67BF8C6C">
                <v:shape id="_x0000_i1038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53CF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F4E2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B66FC" w14:paraId="60AE9B5C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FF3C3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76B5D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617012D5" w14:textId="77777777" w:rsidTr="0022348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B0AB1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5DBDA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8F7103" w14:textId="77777777" w:rsidR="003B66FC" w:rsidRDefault="0089163B">
      <w:pPr>
        <w:spacing w:after="20" w:line="240" w:lineRule="exact"/>
      </w:pPr>
      <w:r>
        <w:t xml:space="preserve"> </w:t>
      </w:r>
    </w:p>
    <w:p w14:paraId="50EF4EB0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7AAA489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32D5CA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D324" w14:textId="77777777" w:rsidR="003B66FC" w:rsidRDefault="00A91933">
            <w:pPr>
              <w:rPr>
                <w:sz w:val="2"/>
              </w:rPr>
            </w:pPr>
            <w:r>
              <w:pict w14:anchorId="3A7AF88E">
                <v:shape id="_x0000_i1039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EED5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D4AA8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C19952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5068D0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AD76" w14:textId="77777777" w:rsidR="003B66FC" w:rsidRDefault="00A91933">
            <w:pPr>
              <w:rPr>
                <w:sz w:val="2"/>
              </w:rPr>
            </w:pPr>
            <w:r>
              <w:pict w14:anchorId="1A9E39F4">
                <v:shape id="_x0000_i1040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7D6F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BEA7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00FE10C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1845B9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7D32" w14:textId="77777777" w:rsidR="003B66FC" w:rsidRDefault="00A91933">
            <w:pPr>
              <w:rPr>
                <w:sz w:val="2"/>
              </w:rPr>
            </w:pPr>
            <w:r>
              <w:pict w14:anchorId="4321FB5D">
                <v:shape id="_x0000_i1041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E053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9EFB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5FBBD60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66FC" w14:paraId="230171E9" w14:textId="77777777" w:rsidTr="002234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CEFC1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69DD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273808E3" w14:textId="77777777" w:rsidTr="002234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BAB5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9358B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DC8ED6B" w14:textId="77777777" w:rsidTr="002234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BBD1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7021E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45113C50" w14:textId="77777777" w:rsidTr="002234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92EBD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2CEB8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3D829FC9" w14:textId="77777777" w:rsidTr="002234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3B03D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CF29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2BB7EE35" w14:textId="77777777" w:rsidTr="0022348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8A634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CFDF8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16EDE7B8" w14:textId="77777777" w:rsidTr="0022348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A3C4C" w14:textId="77777777" w:rsidR="003B66FC" w:rsidRDefault="008916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80FAB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DF3418" w14:textId="77777777" w:rsidR="003B66FC" w:rsidRDefault="0089163B">
      <w:pPr>
        <w:spacing w:after="20" w:line="240" w:lineRule="exact"/>
      </w:pPr>
      <w:r>
        <w:t xml:space="preserve"> </w:t>
      </w:r>
    </w:p>
    <w:p w14:paraId="70DE43AC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9D71E37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AED9DA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AE8710A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150 jours à compter de la date limite de réception des offres fixée par le règlement de la consultation.</w:t>
      </w:r>
    </w:p>
    <w:p w14:paraId="12455564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1610420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8E99F1E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058A07CF" w14:textId="77777777" w:rsidR="003B66FC" w:rsidRDefault="008916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161042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B5A55BC" w14:textId="77777777" w:rsidR="003B66FC" w:rsidRDefault="008916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2216D2" w14:textId="77777777" w:rsidR="00223488" w:rsidRDefault="00223488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397D659" w14:textId="48443205" w:rsidR="003B66FC" w:rsidRPr="00223488" w:rsidRDefault="0089163B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 w:rsidRPr="00223488">
        <w:rPr>
          <w:b/>
          <w:bCs/>
          <w:color w:val="000000"/>
          <w:lang w:val="fr-FR"/>
        </w:rPr>
        <w:t>Sélection d'un maître d'œuvre pour la réhabilitation de l'accueil de la CCI Bordeaux Gironde</w:t>
      </w:r>
      <w:r w:rsidR="00223488">
        <w:rPr>
          <w:b/>
          <w:bCs/>
          <w:color w:val="000000"/>
          <w:lang w:val="fr-FR"/>
        </w:rPr>
        <w:t>.</w:t>
      </w:r>
    </w:p>
    <w:p w14:paraId="2307185C" w14:textId="77777777" w:rsidR="003B66FC" w:rsidRDefault="003B66FC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B077865" w14:textId="00617095" w:rsidR="003B66FC" w:rsidRDefault="0089163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</w:t>
      </w:r>
      <w:r w:rsidR="00755E6C">
        <w:rPr>
          <w:color w:val="000000"/>
          <w:lang w:val="fr-FR"/>
        </w:rPr>
        <w:t xml:space="preserve"> ouverte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18A2B9C6" w14:textId="77777777" w:rsidR="003B66FC" w:rsidRDefault="008916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3"/>
      <w:bookmarkStart w:id="9" w:name="_Toc21161042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35BD96CE" w14:textId="77777777" w:rsidR="003B66FC" w:rsidRDefault="0089163B">
      <w:pPr>
        <w:pStyle w:val="ParagrapheIndent2"/>
        <w:jc w:val="both"/>
        <w:rPr>
          <w:color w:val="000000"/>
          <w:lang w:val="fr-FR"/>
        </w:rPr>
        <w:sectPr w:rsidR="003B66FC">
          <w:footerReference w:type="default" r:id="rId24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454F2751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ArtL1_AE-3-A5"/>
      <w:bookmarkStart w:id="11" w:name="_Toc211610423"/>
      <w:bookmarkEnd w:id="1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1"/>
    </w:p>
    <w:p w14:paraId="08A41709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1A14681F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1BEB3B6A" w14:textId="2B455C21" w:rsidR="003B66FC" w:rsidRPr="00FB0894" w:rsidRDefault="0089163B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  <w:r w:rsidRPr="00FB0894">
        <w:rPr>
          <w:b/>
          <w:bCs/>
          <w:color w:val="000000"/>
          <w:lang w:val="fr-FR"/>
        </w:rPr>
        <w:t xml:space="preserve">La part de l'enveloppe prévisionnelle du maitre de l'ouvrage affectée aux travaux est fixée à </w:t>
      </w:r>
      <w:r w:rsidR="00FB0894" w:rsidRPr="00FB0894">
        <w:rPr>
          <w:b/>
          <w:bCs/>
          <w:color w:val="000000"/>
          <w:lang w:val="fr-FR"/>
        </w:rPr>
        <w:t>500</w:t>
      </w:r>
      <w:r w:rsidRPr="00FB0894">
        <w:rPr>
          <w:b/>
          <w:bCs/>
          <w:color w:val="000000"/>
          <w:lang w:val="fr-FR"/>
        </w:rPr>
        <w:t> 000,00 € HT.</w:t>
      </w:r>
    </w:p>
    <w:p w14:paraId="2A53164B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8B0B58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013F0F7B" w14:textId="77777777" w:rsidR="003B66FC" w:rsidRDefault="008916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6B41935C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4DBF1AAC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2B106E" w:rsidRPr="005F1318" w14:paraId="70C6D21D" w14:textId="77777777" w:rsidTr="003228F5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864C22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C792C3B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</w:t>
            </w:r>
            <w:proofErr w:type="spellEnd"/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FA2BA04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913B0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Montants</w:t>
            </w:r>
            <w:proofErr w:type="spellEnd"/>
            <w:r w:rsidRPr="00913B0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3B0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en</w:t>
            </w:r>
            <w:proofErr w:type="spellEnd"/>
            <w:r w:rsidRPr="00913B0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€ HT</w:t>
            </w:r>
          </w:p>
        </w:tc>
      </w:tr>
      <w:tr w:rsidR="002B106E" w:rsidRPr="005F1318" w14:paraId="5BF89ECB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9840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89084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D373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2EFDE8B4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E8A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AAA73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AA10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4185B32A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006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D666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6858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6866CBD9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18C4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DEE1E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9B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286713AB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30C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7202F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4F0B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326AEFE8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337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16262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156E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6946E11C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740B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9EE3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62F3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426F5DF3" w14:textId="77777777" w:rsidTr="003228F5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F36F165" w14:textId="77777777" w:rsidR="002B106E" w:rsidRPr="00E95560" w:rsidRDefault="002B106E" w:rsidP="004B2F1D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Mission(s) </w:t>
            </w:r>
            <w:proofErr w:type="spellStart"/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complémentaire</w:t>
            </w:r>
            <w:proofErr w:type="spellEnd"/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D7A40E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0BD8A4C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17F7AD35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1309" w14:textId="77777777" w:rsidR="002B106E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1F5B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ACCA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6BB397BF" w14:textId="77777777" w:rsidTr="003228F5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3D215B0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E8C9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6D5DC8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1D7C4A15" w14:textId="77777777" w:rsidTr="003228F5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3D16F46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B80D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EFD2F1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2B106E" w:rsidRPr="005F1318" w14:paraId="70768424" w14:textId="77777777" w:rsidTr="003228F5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432DC00" w14:textId="77777777" w:rsidR="002B106E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B3B4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B0FA14" w14:textId="77777777" w:rsidR="002B106E" w:rsidRPr="005F1318" w:rsidRDefault="002B106E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631EE015" w14:textId="77777777" w:rsidR="002B106E" w:rsidRDefault="002B106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112C89A3" w14:textId="7BE75A43" w:rsidR="00581B30" w:rsidRPr="00581B30" w:rsidRDefault="00581B30" w:rsidP="00581B30">
      <w:pPr>
        <w:jc w:val="both"/>
        <w:rPr>
          <w:rFonts w:ascii="Trebuchet MS" w:hAnsi="Trebuchet MS" w:cs="Arial"/>
          <w:sz w:val="20"/>
          <w:szCs w:val="20"/>
        </w:rPr>
      </w:pPr>
      <w:proofErr w:type="spellStart"/>
      <w:r w:rsidRPr="00581B30">
        <w:rPr>
          <w:rFonts w:ascii="Trebuchet MS" w:hAnsi="Trebuchet MS" w:cs="Arial"/>
          <w:sz w:val="20"/>
          <w:szCs w:val="20"/>
        </w:rPr>
        <w:t>Soit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81B30">
        <w:rPr>
          <w:rFonts w:ascii="Trebuchet MS" w:hAnsi="Trebuchet MS" w:cs="Arial"/>
          <w:sz w:val="20"/>
          <w:szCs w:val="20"/>
        </w:rPr>
        <w:t>en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81B30">
        <w:rPr>
          <w:rFonts w:ascii="Trebuchet MS" w:hAnsi="Trebuchet MS" w:cs="Arial"/>
          <w:sz w:val="20"/>
          <w:szCs w:val="20"/>
        </w:rPr>
        <w:t>toutes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proofErr w:type="gramStart"/>
      <w:r w:rsidRPr="00581B30">
        <w:rPr>
          <w:rFonts w:ascii="Trebuchet MS" w:hAnsi="Trebuchet MS" w:cs="Arial"/>
          <w:sz w:val="20"/>
          <w:szCs w:val="20"/>
        </w:rPr>
        <w:t>lettres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:</w:t>
      </w:r>
      <w:proofErr w:type="gramEnd"/>
      <w:r w:rsidRPr="00581B30">
        <w:rPr>
          <w:rFonts w:ascii="Trebuchet MS" w:hAnsi="Trebuchet MS" w:cs="Arial"/>
          <w:sz w:val="20"/>
          <w:szCs w:val="20"/>
        </w:rPr>
        <w:t xml:space="preserve"> </w:t>
      </w:r>
      <w:r w:rsidR="00C424EA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7869E2BE" w14:textId="77777777" w:rsidR="00581B30" w:rsidRPr="00581B30" w:rsidRDefault="00581B30" w:rsidP="00581B30">
      <w:pPr>
        <w:rPr>
          <w:rFonts w:ascii="Trebuchet MS" w:hAnsi="Trebuchet MS"/>
          <w:sz w:val="20"/>
          <w:szCs w:val="20"/>
          <w:lang w:val="fr-FR"/>
        </w:rPr>
      </w:pPr>
    </w:p>
    <w:p w14:paraId="669E5677" w14:textId="1A3D5C74" w:rsidR="00581B30" w:rsidRPr="00581B30" w:rsidRDefault="00581B30" w:rsidP="00581B30">
      <w:pPr>
        <w:pStyle w:val="ParagrapheIndent2"/>
        <w:spacing w:line="232" w:lineRule="exact"/>
        <w:jc w:val="both"/>
        <w:rPr>
          <w:rFonts w:cs="Arial"/>
          <w:color w:val="000000"/>
          <w:szCs w:val="20"/>
          <w:lang w:val="fr-FR"/>
        </w:rPr>
      </w:pPr>
      <w:r w:rsidRPr="00581B30">
        <w:rPr>
          <w:rFonts w:cs="Arial"/>
          <w:color w:val="000000"/>
          <w:szCs w:val="20"/>
          <w:lang w:val="fr-FR"/>
        </w:rPr>
        <w:t>Le titulaire sera rémunéré selon les seuils du montant des travaux déterminés à l'issue de la mission APD sur la base du coût prévisionnel des travaux, tel que déterminé au CCAP du présent marché de MOE.</w:t>
      </w:r>
    </w:p>
    <w:p w14:paraId="4244DB50" w14:textId="77777777" w:rsidR="00581B30" w:rsidRPr="00581B30" w:rsidRDefault="00581B30" w:rsidP="00581B30">
      <w:pPr>
        <w:rPr>
          <w:rFonts w:ascii="Trebuchet MS" w:hAnsi="Trebuchet MS"/>
          <w:sz w:val="20"/>
          <w:szCs w:val="20"/>
          <w:lang w:val="fr-FR"/>
        </w:rPr>
      </w:pPr>
    </w:p>
    <w:p w14:paraId="3C8C18D2" w14:textId="3F20A9CC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581B30">
        <w:rPr>
          <w:color w:val="000000"/>
          <w:szCs w:val="20"/>
          <w:lang w:val="fr-FR"/>
        </w:rPr>
        <w:t>Le titulaire s'engage à ne percevoir aucune</w:t>
      </w:r>
      <w:r>
        <w:rPr>
          <w:color w:val="000000"/>
          <w:lang w:val="fr-FR"/>
        </w:rPr>
        <w:t xml:space="preserve"> autre rémunération d'un tiers au titre de la réalisation de l'opération objet du présent contrat ou de ses Avenants.</w:t>
      </w:r>
    </w:p>
    <w:p w14:paraId="65A0F944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6"/>
      <w:bookmarkStart w:id="13" w:name="_Toc211610424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3"/>
    </w:p>
    <w:p w14:paraId="6B87A2C2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280C62C4" w14:textId="7715FDAA" w:rsidR="00E01C44" w:rsidRDefault="00E01C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est exécutoire à compter de sa date de notification jusqu’à la levée des garanties contractuelles.</w:t>
      </w:r>
    </w:p>
    <w:p w14:paraId="35BC3A63" w14:textId="77777777" w:rsidR="00E55C41" w:rsidRDefault="0089163B" w:rsidP="00E55C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d'exécution des </w:t>
      </w:r>
      <w:r w:rsidR="00210D43">
        <w:rPr>
          <w:color w:val="000000"/>
          <w:lang w:val="fr-FR"/>
        </w:rPr>
        <w:t>travaux est de 7 mois.</w:t>
      </w:r>
      <w:r w:rsidR="00E55C41">
        <w:rPr>
          <w:color w:val="000000"/>
          <w:lang w:val="fr-FR"/>
        </w:rPr>
        <w:t xml:space="preserve"> </w:t>
      </w:r>
    </w:p>
    <w:p w14:paraId="18B39AB7" w14:textId="030103DF" w:rsidR="00E55C41" w:rsidRPr="00E55C41" w:rsidRDefault="00E55C41" w:rsidP="00E55C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envisage une consultation travaux à juin 2026 et estime l’exécution des travaux à la fin 2026.</w:t>
      </w:r>
    </w:p>
    <w:p w14:paraId="215CB8A0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8"/>
      <w:bookmarkStart w:id="15" w:name="_Toc211610425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5"/>
    </w:p>
    <w:p w14:paraId="7D23909D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586FC39B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2AFF2CA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66FC" w14:paraId="4C0C7806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2154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76C8F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2B126EB6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5625D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B37A4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269E98C4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E17C0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2269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92184DE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75612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DB33B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EFF99DE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33FD2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28D7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1899FD20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ECAB8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3ABFE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782F0B9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083E6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0EF23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25614350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9CF55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3DFE6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64A5B57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015DA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3121A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9F0807" w14:textId="77777777" w:rsidR="003B66FC" w:rsidRDefault="0089163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66FC" w14:paraId="67C7AC43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3ABE9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712C4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48E66540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875FB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310C0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C71760" w14:textId="77777777" w:rsidR="003B66FC" w:rsidRDefault="003B66FC">
      <w:pPr>
        <w:sectPr w:rsidR="003B66FC">
          <w:footerReference w:type="default" r:id="rId25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66FC" w14:paraId="2F071134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89085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D2592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7BEC56CE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BD673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EDC75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0639CA1B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B2907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1C5AF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509CAB98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B2747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EB4D9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6D46EA81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FB9FE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EFB99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07B57B58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F5378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1FF20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66FC" w14:paraId="075F2B63" w14:textId="77777777" w:rsidTr="00E56B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9973D" w14:textId="77777777" w:rsidR="003B66FC" w:rsidRDefault="008916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BE8D0" w14:textId="77777777" w:rsidR="003B66FC" w:rsidRDefault="003B66F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1034CD" w14:textId="77777777" w:rsidR="003B66FC" w:rsidRDefault="0089163B">
      <w:pPr>
        <w:spacing w:after="20" w:line="240" w:lineRule="exact"/>
      </w:pPr>
      <w:r>
        <w:t xml:space="preserve"> </w:t>
      </w:r>
    </w:p>
    <w:p w14:paraId="2DC69363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610FA8F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7257A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FF44" w14:textId="77777777" w:rsidR="003B66FC" w:rsidRDefault="00A91933">
            <w:pPr>
              <w:rPr>
                <w:sz w:val="2"/>
              </w:rPr>
            </w:pPr>
            <w:r>
              <w:pict w14:anchorId="09B501B2">
                <v:shape id="_x0000_i1042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99D7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812E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758D1FD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61F6F8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A836" w14:textId="77777777" w:rsidR="003B66FC" w:rsidRDefault="00A91933">
            <w:pPr>
              <w:rPr>
                <w:sz w:val="2"/>
              </w:rPr>
            </w:pPr>
            <w:r>
              <w:pict w14:anchorId="000EB427">
                <v:shape id="_x0000_i1043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D62A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EC17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B66FC" w14:paraId="4ABAEBF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F362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CB6B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B964" w14:textId="77777777" w:rsidR="003B66FC" w:rsidRDefault="003B66FC"/>
        </w:tc>
      </w:tr>
    </w:tbl>
    <w:p w14:paraId="7FFC7817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97FE1F" w14:textId="77777777" w:rsidR="003B66FC" w:rsidRDefault="008916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8FCB72A" w14:textId="77777777" w:rsidR="003B66FC" w:rsidRDefault="008916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14"/>
      <w:bookmarkStart w:id="17" w:name="_Toc211610426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7 - Signature</w:t>
      </w:r>
      <w:bookmarkEnd w:id="17"/>
    </w:p>
    <w:p w14:paraId="220BA02D" w14:textId="77777777" w:rsidR="003B66FC" w:rsidRDefault="0089163B">
      <w:pPr>
        <w:spacing w:line="60" w:lineRule="exact"/>
        <w:rPr>
          <w:sz w:val="6"/>
        </w:rPr>
      </w:pPr>
      <w:r>
        <w:t xml:space="preserve"> </w:t>
      </w:r>
    </w:p>
    <w:p w14:paraId="330C90A0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151F66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962344B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7CE97B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E15CB0E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1BBAD8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3DBB362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7D71F1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D89255B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6B092B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24BB327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24B4D0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4395AA5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571F91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62DD48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D00AAC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36112C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3D90AA" w14:textId="77777777" w:rsidR="003B66FC" w:rsidRDefault="003B66F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8E38EC4" w14:textId="77777777" w:rsidR="003B66FC" w:rsidRDefault="0089163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CE8DA34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C07F767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  <w:sectPr w:rsidR="003B66FC">
          <w:footerReference w:type="default" r:id="rId26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410"/>
        <w:gridCol w:w="3118"/>
      </w:tblGrid>
      <w:tr w:rsidR="00D8482C" w:rsidRPr="005F1318" w14:paraId="41A91536" w14:textId="77777777" w:rsidTr="004B2F1D">
        <w:trPr>
          <w:trHeight w:val="54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BEE5870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lastRenderedPageBreak/>
              <w:t>Missions de base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1C39163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Pourcentage</w:t>
            </w:r>
            <w:proofErr w:type="spellEnd"/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6AD4E7F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 w:rsidRPr="00D8482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Montants</w:t>
            </w:r>
            <w:proofErr w:type="spellEnd"/>
            <w:r w:rsidRPr="00D8482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482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en</w:t>
            </w:r>
            <w:proofErr w:type="spellEnd"/>
            <w:r w:rsidRPr="00D8482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€ HT</w:t>
            </w:r>
          </w:p>
        </w:tc>
      </w:tr>
      <w:tr w:rsidR="00D8482C" w:rsidRPr="005F1318" w14:paraId="39BA3C96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7F81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B24E6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4567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143B6676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1ADD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A57FE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7E97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2AF01032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7D3B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F1B65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DF2A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73BABB65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2202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E78A61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9B67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1B1E2488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10FE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CD17D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93DD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5050C34A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456E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07200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4EC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62E4DE1F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DAE7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B4C6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D624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75AF9E5B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12A2A33" w14:textId="77777777" w:rsidR="00D8482C" w:rsidRPr="00E95560" w:rsidRDefault="00D8482C" w:rsidP="004B2F1D">
            <w:pPr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Mission(s) </w:t>
            </w:r>
            <w:proofErr w:type="spellStart"/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complémentaire</w:t>
            </w:r>
            <w:proofErr w:type="spellEnd"/>
            <w:r w:rsidRPr="00E9556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9A19F53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86A00DA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1125C4A4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103A" w14:textId="7AF7A947" w:rsidR="00D8482C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DIA</w:t>
            </w:r>
            <w:r w:rsidR="0001274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74FC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C163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53DBB1A8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0F57A9A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131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5A89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70586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61AE8A04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E3B5AEA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TVA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9787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0EBAF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8482C" w:rsidRPr="005F1318" w14:paraId="29F15E8C" w14:textId="77777777" w:rsidTr="004B2F1D">
        <w:trPr>
          <w:trHeight w:val="352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FF19570" w14:textId="77777777" w:rsidR="00D8482C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Total €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EFA8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3CF78A" w14:textId="77777777" w:rsidR="00D8482C" w:rsidRPr="005F1318" w:rsidRDefault="00D8482C" w:rsidP="004B2F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2BC4EC8A" w14:textId="77777777" w:rsidR="00D8482C" w:rsidRDefault="00D8482C" w:rsidP="00D848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3CB32F24" w14:textId="77777777" w:rsidR="00D8482C" w:rsidRPr="00581B30" w:rsidRDefault="00D8482C" w:rsidP="00D8482C">
      <w:pPr>
        <w:jc w:val="both"/>
        <w:rPr>
          <w:rFonts w:ascii="Trebuchet MS" w:hAnsi="Trebuchet MS" w:cs="Arial"/>
          <w:sz w:val="20"/>
          <w:szCs w:val="20"/>
        </w:rPr>
      </w:pPr>
      <w:proofErr w:type="spellStart"/>
      <w:r w:rsidRPr="00581B30">
        <w:rPr>
          <w:rFonts w:ascii="Trebuchet MS" w:hAnsi="Trebuchet MS" w:cs="Arial"/>
          <w:sz w:val="20"/>
          <w:szCs w:val="20"/>
        </w:rPr>
        <w:t>Soit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81B30">
        <w:rPr>
          <w:rFonts w:ascii="Trebuchet MS" w:hAnsi="Trebuchet MS" w:cs="Arial"/>
          <w:sz w:val="20"/>
          <w:szCs w:val="20"/>
        </w:rPr>
        <w:t>en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81B30">
        <w:rPr>
          <w:rFonts w:ascii="Trebuchet MS" w:hAnsi="Trebuchet MS" w:cs="Arial"/>
          <w:sz w:val="20"/>
          <w:szCs w:val="20"/>
        </w:rPr>
        <w:t>toutes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proofErr w:type="gramStart"/>
      <w:r w:rsidRPr="00581B30">
        <w:rPr>
          <w:rFonts w:ascii="Trebuchet MS" w:hAnsi="Trebuchet MS" w:cs="Arial"/>
          <w:sz w:val="20"/>
          <w:szCs w:val="20"/>
        </w:rPr>
        <w:t>lettres</w:t>
      </w:r>
      <w:proofErr w:type="spellEnd"/>
      <w:r w:rsidRPr="00581B30">
        <w:rPr>
          <w:rFonts w:ascii="Trebuchet MS" w:hAnsi="Trebuchet MS" w:cs="Arial"/>
          <w:sz w:val="20"/>
          <w:szCs w:val="20"/>
        </w:rPr>
        <w:t xml:space="preserve"> :</w:t>
      </w:r>
      <w:proofErr w:type="gramEnd"/>
      <w:r w:rsidRPr="00581B30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41245D15" w14:textId="77777777" w:rsidR="00D8482C" w:rsidRPr="00581B30" w:rsidRDefault="00D8482C" w:rsidP="00D8482C">
      <w:pPr>
        <w:rPr>
          <w:rFonts w:ascii="Trebuchet MS" w:hAnsi="Trebuchet MS"/>
          <w:sz w:val="20"/>
          <w:szCs w:val="20"/>
          <w:lang w:val="fr-FR"/>
        </w:rPr>
      </w:pPr>
    </w:p>
    <w:p w14:paraId="2B13C2C6" w14:textId="77777777" w:rsidR="00D8482C" w:rsidRPr="00581B30" w:rsidRDefault="00D8482C" w:rsidP="00D8482C">
      <w:pPr>
        <w:pStyle w:val="ParagrapheIndent2"/>
        <w:spacing w:line="232" w:lineRule="exact"/>
        <w:jc w:val="both"/>
        <w:rPr>
          <w:rFonts w:cs="Arial"/>
          <w:color w:val="000000"/>
          <w:szCs w:val="20"/>
          <w:lang w:val="fr-FR"/>
        </w:rPr>
      </w:pPr>
      <w:r w:rsidRPr="00581B30">
        <w:rPr>
          <w:rFonts w:cs="Arial"/>
          <w:color w:val="000000"/>
          <w:szCs w:val="20"/>
          <w:lang w:val="fr-FR"/>
        </w:rPr>
        <w:t>Le titulaire sera rémunéré selon les seuils du montant des travaux déterminés à l'issue de la mission APD sur la base du coût prévisionnel des travaux, tel que déterminé au CCAP du présent marché de MOE.</w:t>
      </w:r>
    </w:p>
    <w:p w14:paraId="270B92D2" w14:textId="77777777" w:rsidR="00262341" w:rsidRDefault="0026234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49C176" w14:textId="073F6B7F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68F98D2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E678AC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B023CB" w14:textId="77777777" w:rsidR="003B66FC" w:rsidRDefault="008916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59FD42" w14:textId="020C5829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1C55B701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5A55AA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952C5A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D3717A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B54E08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7F544A" w14:textId="77777777" w:rsidR="003B66FC" w:rsidRDefault="003B66F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7D14405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22B42F1" w14:textId="77777777" w:rsidR="003B66FC" w:rsidRDefault="003B66F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B3EA32" w14:textId="77777777" w:rsidR="003B66FC" w:rsidRDefault="008916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471D31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676A" w14:textId="77777777" w:rsidR="003B66FC" w:rsidRDefault="00A91933">
            <w:pPr>
              <w:rPr>
                <w:sz w:val="2"/>
              </w:rPr>
            </w:pPr>
            <w:r>
              <w:pict w14:anchorId="4F21EF45">
                <v:shape id="_x0000_i1044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32E3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FF2A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B8DB9C9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66FC" w14:paraId="7442A50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1C63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D55C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0AA1" w14:textId="77777777" w:rsidR="003B66FC" w:rsidRDefault="003B66FC"/>
        </w:tc>
      </w:tr>
    </w:tbl>
    <w:p w14:paraId="3BC18530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1FA82C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F4A4C" w14:textId="77777777" w:rsidR="003B66FC" w:rsidRDefault="00A91933">
            <w:pPr>
              <w:rPr>
                <w:sz w:val="2"/>
              </w:rPr>
            </w:pPr>
            <w:r>
              <w:pict w14:anchorId="63E4FF42">
                <v:shape id="_x0000_i1045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0080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25DC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3DB5066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66FC" w14:paraId="609D888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3715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E650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20F" w14:textId="77777777" w:rsidR="003B66FC" w:rsidRDefault="003B66FC"/>
        </w:tc>
      </w:tr>
    </w:tbl>
    <w:p w14:paraId="168A9967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530F12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C468" w14:textId="77777777" w:rsidR="003B66FC" w:rsidRDefault="00A91933">
            <w:pPr>
              <w:rPr>
                <w:sz w:val="2"/>
              </w:rPr>
            </w:pPr>
            <w:r>
              <w:pict w14:anchorId="6321829B">
                <v:shape id="_x0000_i1046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A844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146B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93A0CEF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66FC" w14:paraId="18E98BA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0563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6767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BC5A" w14:textId="77777777" w:rsidR="003B66FC" w:rsidRDefault="003B66FC"/>
        </w:tc>
      </w:tr>
    </w:tbl>
    <w:p w14:paraId="52A07AE3" w14:textId="77777777" w:rsidR="003B66FC" w:rsidRDefault="008916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566DB2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26C9" w14:textId="77777777" w:rsidR="003B66FC" w:rsidRDefault="00A91933">
            <w:pPr>
              <w:rPr>
                <w:sz w:val="2"/>
              </w:rPr>
            </w:pPr>
            <w:r>
              <w:pict w14:anchorId="179C6946">
                <v:shape id="_x0000_i1047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E26E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8813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14F333F" w14:textId="77777777" w:rsidR="003B66FC" w:rsidRDefault="008916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66FC" w14:paraId="0655AD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D40B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82DD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1C19" w14:textId="77777777" w:rsidR="003B66FC" w:rsidRDefault="003B66FC"/>
        </w:tc>
      </w:tr>
    </w:tbl>
    <w:p w14:paraId="1FE6EC25" w14:textId="77777777" w:rsidR="003B66FC" w:rsidRDefault="0089163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66FC" w14:paraId="65F71F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1A9C" w14:textId="77777777" w:rsidR="003B66FC" w:rsidRDefault="00A91933">
            <w:pPr>
              <w:rPr>
                <w:sz w:val="2"/>
              </w:rPr>
            </w:pPr>
            <w:r>
              <w:pict w14:anchorId="667F6AA9">
                <v:shape id="_x0000_i1048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FC457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0636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B66FC" w14:paraId="0F0145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FC87" w14:textId="77777777" w:rsidR="003B66FC" w:rsidRDefault="00A91933">
            <w:pPr>
              <w:rPr>
                <w:sz w:val="2"/>
              </w:rPr>
            </w:pPr>
            <w:r>
              <w:pict w14:anchorId="412BB321">
                <v:shape id="_x0000_i1049" type="#_x0000_t75" style="width:14.4pt;height:14.4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231" w14:textId="77777777" w:rsidR="003B66FC" w:rsidRDefault="003B66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0D1E6" w14:textId="77777777" w:rsidR="003B66FC" w:rsidRDefault="0089163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EC34EDB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5B4EB71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8B93D9E" w14:textId="77777777" w:rsidR="003B66FC" w:rsidRDefault="003B66F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7DC1FF" w14:textId="77777777" w:rsidR="003B66FC" w:rsidRDefault="0089163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B66FC">
          <w:footerReference w:type="default" r:id="rId27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488272E" w14:textId="77777777" w:rsidR="003B66FC" w:rsidRDefault="0089163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_MHR"/>
      <w:bookmarkStart w:id="19" w:name="_Toc211610427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19"/>
    </w:p>
    <w:p w14:paraId="5653FDDB" w14:textId="77777777" w:rsidR="003B66FC" w:rsidRDefault="0089163B">
      <w:pPr>
        <w:spacing w:line="240" w:lineRule="exact"/>
      </w:pPr>
      <w:r>
        <w:t xml:space="preserve"> </w:t>
      </w:r>
    </w:p>
    <w:p w14:paraId="6F3E94D8" w14:textId="77777777" w:rsidR="003B66FC" w:rsidRDefault="003B66FC">
      <w:pPr>
        <w:spacing w:after="160" w:line="240" w:lineRule="exact"/>
      </w:pPr>
    </w:p>
    <w:p w14:paraId="4EE11DF3" w14:textId="77777777" w:rsidR="003B66FC" w:rsidRDefault="0089163B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2D46DA4E" w14:textId="77777777" w:rsidR="003B66FC" w:rsidRDefault="0089163B">
      <w:pPr>
        <w:pStyle w:val="ParagrapheIndent1"/>
        <w:spacing w:after="240"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1231B2D0" w14:textId="5C932D91" w:rsidR="003B66FC" w:rsidRPr="00BB0634" w:rsidRDefault="0089163B">
      <w:pPr>
        <w:pStyle w:val="ParagrapheIndent1"/>
        <w:spacing w:after="240"/>
        <w:ind w:right="460"/>
        <w:jc w:val="both"/>
        <w:rPr>
          <w:b/>
          <w:bCs/>
          <w:color w:val="000000"/>
          <w:lang w:val="fr-FR"/>
        </w:rPr>
      </w:pPr>
      <w:r w:rsidRPr="00BB0634">
        <w:rPr>
          <w:b/>
          <w:bCs/>
          <w:color w:val="000000"/>
          <w:lang w:val="fr-FR"/>
        </w:rPr>
        <w:t xml:space="preserve">Part de l'enveloppe financière prévisionnelle affectée aux travaux : </w:t>
      </w:r>
      <w:r w:rsidR="00BB0634" w:rsidRPr="00BB0634">
        <w:rPr>
          <w:b/>
          <w:bCs/>
          <w:color w:val="000000"/>
          <w:lang w:val="fr-FR"/>
        </w:rPr>
        <w:t>500</w:t>
      </w:r>
      <w:r w:rsidRPr="00BB0634">
        <w:rPr>
          <w:b/>
          <w:bCs/>
          <w:color w:val="000000"/>
          <w:lang w:val="fr-FR"/>
        </w:rPr>
        <w:t> 000,00 € HT</w:t>
      </w:r>
    </w:p>
    <w:p w14:paraId="17A58C30" w14:textId="77777777" w:rsidR="003B66FC" w:rsidRDefault="0089163B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44FFD0DF" w14:textId="77777777" w:rsidR="003B66FC" w:rsidRDefault="003B66FC">
      <w:pPr>
        <w:pStyle w:val="ParagrapheIndent1"/>
        <w:spacing w:after="20" w:line="232" w:lineRule="exact"/>
        <w:ind w:right="4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3B66FC" w14:paraId="16FD3571" w14:textId="77777777">
        <w:trPr>
          <w:trHeight w:val="394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3B66FC" w14:paraId="55EF10B5" w14:textId="77777777" w:rsidTr="00262341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CE723" w14:textId="77777777" w:rsidR="003B66FC" w:rsidRDefault="0089163B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BE151" w14:textId="77777777" w:rsidR="003B66FC" w:rsidRDefault="0089163B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F8B5C" w14:textId="77777777" w:rsidR="003B66FC" w:rsidRDefault="0089163B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22555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3B66FC" w14:paraId="765A3291" w14:textId="77777777" w:rsidTr="00262341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0DFFF" w14:textId="77777777" w:rsidR="003B66FC" w:rsidRDefault="003B66F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E1739" w14:textId="77777777" w:rsidR="003B66FC" w:rsidRDefault="003B66FC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DBA8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99833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0971F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25BC0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6A646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596E3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3B66FC" w14:paraId="383A41AF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2D60A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A371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05821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1BDB0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6B84B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8E74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DFE1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A7EAA" w14:textId="77777777" w:rsidR="003B66FC" w:rsidRDefault="003B66FC"/>
              </w:tc>
            </w:tr>
            <w:tr w:rsidR="003B66FC" w14:paraId="687B0D3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6AF37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CA63F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2B3D9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A7A81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A6534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95A86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2B055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364B3" w14:textId="77777777" w:rsidR="003B66FC" w:rsidRDefault="003B66FC"/>
              </w:tc>
            </w:tr>
            <w:tr w:rsidR="003B66FC" w14:paraId="756669E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760FB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06123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B6165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425D4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BEA1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0576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635E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FBCAF" w14:textId="77777777" w:rsidR="003B66FC" w:rsidRDefault="003B66FC"/>
              </w:tc>
            </w:tr>
            <w:tr w:rsidR="003B66FC" w14:paraId="3A37C7F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9A512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3EA1F2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784E1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1558D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BC35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18E2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7A584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5A500" w14:textId="77777777" w:rsidR="003B66FC" w:rsidRDefault="003B66FC"/>
              </w:tc>
            </w:tr>
            <w:tr w:rsidR="003B66FC" w14:paraId="0EEF177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030B2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8D2D6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D421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D7135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CB39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30160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87F0B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E8132" w14:textId="77777777" w:rsidR="003B66FC" w:rsidRDefault="003B66FC"/>
              </w:tc>
            </w:tr>
            <w:tr w:rsidR="003B66FC" w14:paraId="03C8612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4ABFE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6EEB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19CBB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68423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7E0CC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7C0C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BAE3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773F6" w14:textId="77777777" w:rsidR="003B66FC" w:rsidRDefault="003B66FC"/>
              </w:tc>
            </w:tr>
            <w:tr w:rsidR="003B66FC" w14:paraId="19D8841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33B1B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F47E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68BF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43FCC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05060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82F7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2CC9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F9233" w14:textId="77777777" w:rsidR="003B66FC" w:rsidRDefault="003B66FC"/>
              </w:tc>
            </w:tr>
            <w:tr w:rsidR="003B66FC" w14:paraId="726D1358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07732" w14:textId="77777777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970E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D79E2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98168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16565D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BF09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ADE80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6AD24" w14:textId="77777777" w:rsidR="003B66FC" w:rsidRDefault="003B66FC"/>
              </w:tc>
            </w:tr>
            <w:tr w:rsidR="003B66FC" w14:paraId="5D9F7E58" w14:textId="77777777" w:rsidTr="00792210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C0BEE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29821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30EB1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77AEF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40C7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F5C24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EB74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A15B4" w14:textId="77777777" w:rsidR="003B66FC" w:rsidRDefault="003B66FC"/>
              </w:tc>
            </w:tr>
          </w:tbl>
          <w:p w14:paraId="4ABEDBA5" w14:textId="77777777" w:rsidR="003B66FC" w:rsidRDefault="003B66FC">
            <w:pPr>
              <w:rPr>
                <w:sz w:val="2"/>
              </w:rPr>
            </w:pPr>
          </w:p>
        </w:tc>
      </w:tr>
    </w:tbl>
    <w:p w14:paraId="0AF7E421" w14:textId="77777777" w:rsidR="003B66FC" w:rsidRDefault="0089163B">
      <w:pPr>
        <w:spacing w:line="180" w:lineRule="exact"/>
        <w:rPr>
          <w:sz w:val="18"/>
        </w:rPr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3B66FC" w14:paraId="61B4205F" w14:textId="77777777">
        <w:trPr>
          <w:trHeight w:val="106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3600"/>
              <w:gridCol w:w="1800"/>
              <w:gridCol w:w="1800"/>
              <w:gridCol w:w="1800"/>
              <w:gridCol w:w="1800"/>
              <w:gridCol w:w="1800"/>
            </w:tblGrid>
            <w:tr w:rsidR="003B66FC" w14:paraId="62A71BDD" w14:textId="77777777" w:rsidTr="00262341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782AE" w14:textId="77777777" w:rsidR="003B66FC" w:rsidRDefault="0089163B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D2BFF" w14:textId="77777777" w:rsidR="003B66FC" w:rsidRDefault="0089163B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Montant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DA6DC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3B66FC" w14:paraId="342AE8DA" w14:textId="77777777" w:rsidTr="00262341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4D43D" w14:textId="77777777" w:rsidR="003B66FC" w:rsidRDefault="003B66FC"/>
              </w:tc>
              <w:tc>
                <w:tcPr>
                  <w:tcW w:w="36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EF1AA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9E7DD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0F2B6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BF979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E6A20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auto" w:fill="0070C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A3F4A" w14:textId="77777777" w:rsidR="003B66FC" w:rsidRDefault="0089163B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3B66FC" w14:paraId="63D814D1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3CD68" w14:textId="3B81FD72" w:rsidR="003B66FC" w:rsidRDefault="0089163B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DIA</w:t>
                  </w:r>
                  <w:r w:rsidR="00210D6D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G</w:t>
                  </w:r>
                </w:p>
              </w:tc>
              <w:tc>
                <w:tcPr>
                  <w:tcW w:w="3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C034B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73F79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AB5BC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AD0A7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36B1E" w14:textId="77777777" w:rsidR="003B66FC" w:rsidRDefault="003B66FC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10637" w14:textId="77777777" w:rsidR="003B66FC" w:rsidRDefault="003B66FC"/>
              </w:tc>
            </w:tr>
          </w:tbl>
          <w:p w14:paraId="73A37B0A" w14:textId="77777777" w:rsidR="003B66FC" w:rsidRDefault="003B66FC">
            <w:pPr>
              <w:rPr>
                <w:sz w:val="2"/>
              </w:rPr>
            </w:pPr>
          </w:p>
        </w:tc>
      </w:tr>
    </w:tbl>
    <w:p w14:paraId="564AD286" w14:textId="77777777" w:rsidR="003B66FC" w:rsidRDefault="0089163B">
      <w:pPr>
        <w:spacing w:line="240" w:lineRule="exact"/>
      </w:pPr>
      <w:r>
        <w:t xml:space="preserve"> </w:t>
      </w:r>
    </w:p>
    <w:p w14:paraId="0F7B3BBE" w14:textId="77777777" w:rsidR="003B66FC" w:rsidRDefault="0089163B">
      <w:pPr>
        <w:pStyle w:val="style1010"/>
        <w:ind w:right="460"/>
        <w:jc w:val="center"/>
        <w:rPr>
          <w:color w:val="000000"/>
          <w:lang w:val="fr-FR"/>
        </w:rPr>
        <w:sectPr w:rsidR="003B66FC">
          <w:footerReference w:type="default" r:id="rId28"/>
          <w:pgSz w:w="16840" w:h="11900" w:orient="landscape"/>
          <w:pgMar w:top="580" w:right="680" w:bottom="580" w:left="1140" w:header="580" w:footer="58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05AFB26E" w14:textId="77777777" w:rsidR="003B66FC" w:rsidRDefault="0089163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-CT"/>
      <w:bookmarkStart w:id="21" w:name="_Toc211610428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1"/>
    </w:p>
    <w:p w14:paraId="405CE799" w14:textId="77777777" w:rsidR="003B66FC" w:rsidRDefault="0089163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B66FC" w14:paraId="5B3A3E0F" w14:textId="77777777" w:rsidTr="0023112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B6EB" w14:textId="77777777" w:rsidR="003B66FC" w:rsidRDefault="008916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2326" w14:textId="77777777" w:rsidR="003B66FC" w:rsidRDefault="008916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311D" w14:textId="77777777" w:rsidR="003B66FC" w:rsidRDefault="008916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E3E0" w14:textId="77777777" w:rsidR="003B66FC" w:rsidRDefault="0089163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09EE702" w14:textId="77777777" w:rsidR="003B66FC" w:rsidRDefault="0089163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215F" w14:textId="77777777" w:rsidR="003B66FC" w:rsidRDefault="008916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B66FC" w14:paraId="384028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ABB9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A7D617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CCE9D3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3329B4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D3C784" w14:textId="77777777" w:rsidR="003B66FC" w:rsidRDefault="003B66F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9E6B9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23E5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D61D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1325" w14:textId="77777777" w:rsidR="003B66FC" w:rsidRDefault="003B66FC"/>
        </w:tc>
      </w:tr>
      <w:tr w:rsidR="003B66FC" w14:paraId="56B16D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F564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6CB573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879D87D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7319D7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B30C32" w14:textId="77777777" w:rsidR="003B66FC" w:rsidRDefault="003B66F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B1C2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1FEA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35F0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6218A" w14:textId="77777777" w:rsidR="003B66FC" w:rsidRDefault="003B66FC"/>
        </w:tc>
      </w:tr>
      <w:tr w:rsidR="003B66FC" w14:paraId="63FE62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3E7A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57BB7E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C09D46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5E71BA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93DCA9B" w14:textId="77777777" w:rsidR="003B66FC" w:rsidRDefault="003B66F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7493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0432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AF02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A616" w14:textId="77777777" w:rsidR="003B66FC" w:rsidRDefault="003B66FC"/>
        </w:tc>
      </w:tr>
      <w:tr w:rsidR="003B66FC" w14:paraId="7D4AC1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C126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29AEB6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206924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6E4892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E2CF3E" w14:textId="77777777" w:rsidR="003B66FC" w:rsidRDefault="003B66F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854B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6D2F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5CDF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A4B6" w14:textId="77777777" w:rsidR="003B66FC" w:rsidRDefault="003B66FC"/>
        </w:tc>
      </w:tr>
      <w:tr w:rsidR="003B66FC" w14:paraId="120BC1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57C0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053F16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651FCC4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5AD9E0" w14:textId="77777777" w:rsidR="003B66FC" w:rsidRDefault="008916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26524B8" w14:textId="77777777" w:rsidR="003B66FC" w:rsidRDefault="003B66F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5F1D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C52E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7A43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F1C41" w14:textId="77777777" w:rsidR="003B66FC" w:rsidRDefault="003B66FC"/>
        </w:tc>
      </w:tr>
      <w:tr w:rsidR="003B66FC" w14:paraId="7FCE83A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EED2" w14:textId="77777777" w:rsidR="003B66FC" w:rsidRDefault="003B66F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D457" w14:textId="77777777" w:rsidR="003B66FC" w:rsidRDefault="0089163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F696" w14:textId="77777777" w:rsidR="003B66FC" w:rsidRDefault="003B66F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7809" w14:textId="77777777" w:rsidR="003B66FC" w:rsidRDefault="003B66F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DD2B" w14:textId="77777777" w:rsidR="003B66FC" w:rsidRDefault="003B66FC"/>
        </w:tc>
      </w:tr>
    </w:tbl>
    <w:p w14:paraId="309E6182" w14:textId="77777777" w:rsidR="003B66FC" w:rsidRDefault="003B66FC">
      <w:pPr>
        <w:sectPr w:rsidR="003B66FC">
          <w:footerReference w:type="default" r:id="rId29"/>
          <w:pgSz w:w="16840" w:h="11900" w:orient="landscape"/>
          <w:pgMar w:top="580" w:right="1140" w:bottom="580" w:left="1140" w:header="580" w:footer="580" w:gutter="0"/>
          <w:cols w:space="708"/>
        </w:sectPr>
      </w:pPr>
    </w:p>
    <w:p w14:paraId="470F942A" w14:textId="77777777" w:rsidR="003B66FC" w:rsidRDefault="0089163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_CJ"/>
      <w:bookmarkStart w:id="23" w:name="_Toc211610429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3"/>
    </w:p>
    <w:p w14:paraId="3BB3E43A" w14:textId="77777777" w:rsidR="003B66FC" w:rsidRDefault="0089163B">
      <w:pPr>
        <w:spacing w:line="240" w:lineRule="exact"/>
      </w:pPr>
      <w:r>
        <w:t xml:space="preserve"> </w:t>
      </w:r>
    </w:p>
    <w:p w14:paraId="7F475E28" w14:textId="77777777" w:rsidR="003B66FC" w:rsidRDefault="003B66FC">
      <w:pPr>
        <w:spacing w:line="240" w:lineRule="exact"/>
      </w:pPr>
    </w:p>
    <w:p w14:paraId="6FF4239B" w14:textId="77777777" w:rsidR="003B66FC" w:rsidRDefault="003B66FC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3B66FC" w14:paraId="61C7BB89" w14:textId="77777777" w:rsidTr="0023112D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F3EA" w14:textId="77777777" w:rsidR="003B66FC" w:rsidRDefault="0089163B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19C7FC33" w14:textId="77777777" w:rsidR="003B66FC" w:rsidRDefault="003B66FC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001A" w14:textId="77777777" w:rsidR="003B66FC" w:rsidRDefault="008916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3B66FC" w14:paraId="2FBFF8AD" w14:textId="77777777" w:rsidTr="0023112D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6BA8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F3A9" w14:textId="77777777" w:rsidR="003B66FC" w:rsidRDefault="0089163B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CC855E3" w14:textId="77777777" w:rsidR="003B66FC" w:rsidRDefault="0089163B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C7D8" w14:textId="77777777" w:rsidR="003B66FC" w:rsidRDefault="0089163B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C669643" w14:textId="77777777" w:rsidR="003B66FC" w:rsidRDefault="0089163B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7EA8" w14:textId="77777777" w:rsidR="003B66FC" w:rsidRDefault="0089163B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2FCA9F51" w14:textId="77777777" w:rsidR="003B66FC" w:rsidRDefault="0089163B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A751" w14:textId="77777777" w:rsidR="003B66FC" w:rsidRDefault="0089163B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63758D70" w14:textId="77777777" w:rsidR="003B66FC" w:rsidRDefault="0089163B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3B66FC" w14:paraId="547A0EAE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C967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7C56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DC43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DB45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B351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3B66FC" w14:paraId="4ACD085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0465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F9912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FD1D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1681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2BF4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3B66FC" w14:paraId="3A830CD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674C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9916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CFF6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EAA8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0427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3B66FC" w14:paraId="3D512A8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17DA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E32E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4583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7859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CC4B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3B66FC" w14:paraId="68BFA3F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F368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BF9C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B3FE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FD576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06EE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3B66FC" w14:paraId="50EFA45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FE59" w14:textId="77777777" w:rsidR="003B66FC" w:rsidRDefault="003B66FC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6336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0860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2B14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A729" w14:textId="77777777" w:rsidR="003B66FC" w:rsidRDefault="0089163B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14806C48" w14:textId="77777777" w:rsidR="003B66FC" w:rsidRDefault="003B66FC"/>
    <w:sectPr w:rsidR="003B66FC">
      <w:footerReference w:type="default" r:id="rId30"/>
      <w:pgSz w:w="16840" w:h="11900" w:orient="landscape"/>
      <w:pgMar w:top="580" w:right="10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AED23" w14:textId="77777777" w:rsidR="0089163B" w:rsidRDefault="0089163B">
      <w:r>
        <w:separator/>
      </w:r>
    </w:p>
  </w:endnote>
  <w:endnote w:type="continuationSeparator" w:id="0">
    <w:p w14:paraId="691946A5" w14:textId="77777777" w:rsidR="0089163B" w:rsidRDefault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95150" w14:textId="77777777" w:rsidR="0071751C" w:rsidRDefault="0071751C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66FC" w14:paraId="4B365FC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9D7EC" w14:textId="77777777" w:rsidR="003B66FC" w:rsidRDefault="008916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MAPA-2507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0D6708" w14:textId="77777777" w:rsidR="003B66FC" w:rsidRDefault="008916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66FC" w14:paraId="684CC26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D37D3" w14:textId="20ADBEFD" w:rsidR="003B66FC" w:rsidRDefault="008916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MAPA-2507</w:t>
          </w:r>
          <w:r w:rsidR="0071751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-BIS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38972" w14:textId="77777777" w:rsidR="003B66FC" w:rsidRDefault="008916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1EACD" w14:textId="77777777" w:rsidR="0071751C" w:rsidRDefault="0071751C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E876" w14:textId="77777777" w:rsidR="0071751C" w:rsidRDefault="0071751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32C3" w14:textId="77777777" w:rsidR="003B66FC" w:rsidRDefault="003B66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6FC" w14:paraId="132AFE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925F86" w14:textId="23C8C318" w:rsidR="003B66FC" w:rsidRDefault="008916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MAPA-2507</w:t>
          </w:r>
          <w:r w:rsidR="0071751C">
            <w:rPr>
              <w:color w:val="000000"/>
              <w:lang w:val="fr-FR"/>
            </w:rPr>
            <w:t>-BIS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6754BF" w14:textId="77777777" w:rsidR="003B66FC" w:rsidRDefault="008916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90D55" w14:textId="77777777" w:rsidR="003B66FC" w:rsidRDefault="008916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9517195" w14:textId="77777777" w:rsidR="003B66FC" w:rsidRDefault="003B66FC">
    <w:pPr>
      <w:spacing w:after="160" w:line="240" w:lineRule="exact"/>
    </w:pPr>
  </w:p>
  <w:p w14:paraId="447F5D0F" w14:textId="77777777" w:rsidR="003B66FC" w:rsidRDefault="003B66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6FC" w14:paraId="0652827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21F312" w14:textId="1047627E" w:rsidR="003B66FC" w:rsidRDefault="008916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MAPA-2507</w:t>
          </w:r>
          <w:r w:rsidR="0071751C">
            <w:rPr>
              <w:color w:val="000000"/>
              <w:lang w:val="fr-FR"/>
            </w:rPr>
            <w:t>-BIS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76E595" w14:textId="77777777" w:rsidR="003B66FC" w:rsidRDefault="008916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645C3" w14:textId="77777777" w:rsidR="003B66FC" w:rsidRDefault="003B66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6FC" w14:paraId="4749A1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F568E" w14:textId="077FD2D2" w:rsidR="003B66FC" w:rsidRDefault="008916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MAPA-2507</w:t>
          </w:r>
          <w:r w:rsidR="0071751C">
            <w:rPr>
              <w:color w:val="000000"/>
              <w:lang w:val="fr-FR"/>
            </w:rPr>
            <w:t>-BIS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986438" w14:textId="77777777" w:rsidR="003B66FC" w:rsidRDefault="008916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F4DB4" w14:textId="77777777" w:rsidR="003B66FC" w:rsidRDefault="008916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D74E94E" w14:textId="77777777" w:rsidR="003B66FC" w:rsidRDefault="008916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29271301" w14:textId="77777777" w:rsidR="003B66FC" w:rsidRDefault="003B66FC">
    <w:pPr>
      <w:spacing w:after="160" w:line="240" w:lineRule="exact"/>
    </w:pPr>
  </w:p>
  <w:p w14:paraId="5B10D3A5" w14:textId="77777777" w:rsidR="003B66FC" w:rsidRDefault="003B66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6FC" w14:paraId="75309AB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944951" w14:textId="3B4FA494" w:rsidR="003B66FC" w:rsidRDefault="008916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MAPA-2507</w:t>
          </w:r>
          <w:r w:rsidR="0071751C">
            <w:rPr>
              <w:color w:val="000000"/>
              <w:lang w:val="fr-FR"/>
            </w:rPr>
            <w:t>-BIS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D833D" w14:textId="77777777" w:rsidR="003B66FC" w:rsidRDefault="008916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F9B7" w14:textId="77777777" w:rsidR="003B66FC" w:rsidRDefault="008916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E35B3C0" w14:textId="77777777" w:rsidR="003B66FC" w:rsidRDefault="003B66FC">
    <w:pPr>
      <w:spacing w:after="160" w:line="240" w:lineRule="exact"/>
    </w:pPr>
  </w:p>
  <w:p w14:paraId="4D3DB786" w14:textId="77777777" w:rsidR="003B66FC" w:rsidRDefault="003B66F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66FC" w14:paraId="4E5B42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B6634C" w14:textId="3C327568" w:rsidR="003B66FC" w:rsidRDefault="008916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MAPA-2507</w:t>
          </w:r>
          <w:r w:rsidR="0071751C">
            <w:rPr>
              <w:color w:val="000000"/>
              <w:lang w:val="fr-FR"/>
            </w:rPr>
            <w:t>-BIS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0C4FBA" w14:textId="77777777" w:rsidR="003B66FC" w:rsidRDefault="008916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66FC" w14:paraId="74BE196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AF23A8" w14:textId="3EEE20D8" w:rsidR="003B66FC" w:rsidRDefault="008916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MAPA-2507</w:t>
          </w:r>
          <w:r w:rsidR="0071751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-BIS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F79FE6" w14:textId="77777777" w:rsidR="003B66FC" w:rsidRDefault="008916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F14D" w14:textId="77777777" w:rsidR="0089163B" w:rsidRDefault="0089163B">
      <w:r>
        <w:separator/>
      </w:r>
    </w:p>
  </w:footnote>
  <w:footnote w:type="continuationSeparator" w:id="0">
    <w:p w14:paraId="66AB41DE" w14:textId="77777777" w:rsidR="0089163B" w:rsidRDefault="0089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00F7C" w14:textId="77777777" w:rsidR="0071751C" w:rsidRDefault="0071751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C0635" w14:textId="77777777" w:rsidR="0071751C" w:rsidRDefault="0071751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30E15" w14:textId="77777777" w:rsidR="0071751C" w:rsidRDefault="007175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6FC"/>
    <w:rsid w:val="0001274A"/>
    <w:rsid w:val="00061335"/>
    <w:rsid w:val="000E5FEA"/>
    <w:rsid w:val="00160321"/>
    <w:rsid w:val="00210D43"/>
    <w:rsid w:val="00210D6D"/>
    <w:rsid w:val="00223488"/>
    <w:rsid w:val="0023112D"/>
    <w:rsid w:val="00262341"/>
    <w:rsid w:val="002B032B"/>
    <w:rsid w:val="002B106E"/>
    <w:rsid w:val="0031313D"/>
    <w:rsid w:val="003228F5"/>
    <w:rsid w:val="00355970"/>
    <w:rsid w:val="003B66FC"/>
    <w:rsid w:val="00581B30"/>
    <w:rsid w:val="00637A4F"/>
    <w:rsid w:val="0071751C"/>
    <w:rsid w:val="007273FA"/>
    <w:rsid w:val="00755E6C"/>
    <w:rsid w:val="00792210"/>
    <w:rsid w:val="0089163B"/>
    <w:rsid w:val="00913B02"/>
    <w:rsid w:val="0094649C"/>
    <w:rsid w:val="00A27842"/>
    <w:rsid w:val="00A91933"/>
    <w:rsid w:val="00AA6491"/>
    <w:rsid w:val="00AF7A53"/>
    <w:rsid w:val="00B63483"/>
    <w:rsid w:val="00BB0634"/>
    <w:rsid w:val="00C424EA"/>
    <w:rsid w:val="00CD4E27"/>
    <w:rsid w:val="00D8482C"/>
    <w:rsid w:val="00DF5867"/>
    <w:rsid w:val="00E01C44"/>
    <w:rsid w:val="00E51859"/>
    <w:rsid w:val="00E55C41"/>
    <w:rsid w:val="00E56B8F"/>
    <w:rsid w:val="00EE01BD"/>
    <w:rsid w:val="00F22476"/>
    <w:rsid w:val="00F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8D89F81"/>
  <w15:docId w15:val="{0FBB84D2-F030-4EE2-8443-A9696667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H">
    <w:name w:val="table_TH"/>
    <w:qFormat/>
  </w:style>
  <w:style w:type="paragraph" w:customStyle="1" w:styleId="tableCH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customStyle="1" w:styleId="tableCH0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E56B8F"/>
    <w:rPr>
      <w:sz w:val="16"/>
      <w:szCs w:val="16"/>
    </w:rPr>
  </w:style>
  <w:style w:type="paragraph" w:styleId="Commentaire">
    <w:name w:val="annotation text"/>
    <w:basedOn w:val="Normal"/>
    <w:link w:val="CommentaireCar"/>
    <w:rsid w:val="00E56B8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56B8F"/>
  </w:style>
  <w:style w:type="paragraph" w:styleId="Objetducommentaire">
    <w:name w:val="annotation subject"/>
    <w:basedOn w:val="Commentaire"/>
    <w:next w:val="Commentaire"/>
    <w:link w:val="ObjetducommentaireCar"/>
    <w:rsid w:val="00E56B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6B8F"/>
    <w:rPr>
      <w:b/>
      <w:bCs/>
    </w:rPr>
  </w:style>
  <w:style w:type="paragraph" w:styleId="En-tte">
    <w:name w:val="header"/>
    <w:basedOn w:val="Normal"/>
    <w:link w:val="En-tteCar"/>
    <w:rsid w:val="007175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1751C"/>
    <w:rPr>
      <w:sz w:val="24"/>
      <w:szCs w:val="24"/>
    </w:rPr>
  </w:style>
  <w:style w:type="paragraph" w:styleId="Pieddepage0">
    <w:name w:val="footer"/>
    <w:basedOn w:val="Normal"/>
    <w:link w:val="PieddepageCar"/>
    <w:rsid w:val="007175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175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13</Pages>
  <Words>1833</Words>
  <Characters>10087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Géraldine BASILE</cp:lastModifiedBy>
  <cp:revision>32</cp:revision>
  <cp:lastPrinted>2025-08-06T07:52:00Z</cp:lastPrinted>
  <dcterms:created xsi:type="dcterms:W3CDTF">2025-08-05T14:46:00Z</dcterms:created>
  <dcterms:modified xsi:type="dcterms:W3CDTF">2025-10-17T14:19:00Z</dcterms:modified>
</cp:coreProperties>
</file>